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72F" w:rsidRPr="000A3104" w:rsidRDefault="0062572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Сабақтың тақырыбы:  </w:t>
      </w:r>
      <w:r w:rsidRPr="000A3104">
        <w:rPr>
          <w:rFonts w:ascii="Times New Roman" w:hAnsi="Times New Roman" w:cs="Times New Roman"/>
          <w:sz w:val="28"/>
          <w:szCs w:val="28"/>
          <w:lang w:val="kk-KZ"/>
        </w:rPr>
        <w:t>Жалаң және жайылма сөйлем</w:t>
      </w:r>
    </w:p>
    <w:p w:rsidR="00484D12" w:rsidRPr="00722E03" w:rsidRDefault="00484D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Сабақтың мақсаты: </w:t>
      </w:r>
    </w:p>
    <w:p w:rsidR="00484D12" w:rsidRPr="00722E03" w:rsidRDefault="00484D12" w:rsidP="00484D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>Білімділігі:</w:t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Оқушыларға жалаң және жайылма сөйлемдер туралы түсінік беру. Жалаң сөйлемді жайылма сөйлемнен ажырата білуге үйрету;</w:t>
      </w:r>
    </w:p>
    <w:p w:rsidR="00484D12" w:rsidRPr="00722E03" w:rsidRDefault="00484D12" w:rsidP="00484D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Дамытушылығы: </w:t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>Оқушылардың ой –өрісін, шығармашылық ойлау қабілетін, тілін, сөздік қорын  дамыту;</w:t>
      </w:r>
    </w:p>
    <w:p w:rsidR="00484D12" w:rsidRPr="00722E03" w:rsidRDefault="00484D12" w:rsidP="00484D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>Тәрбиелігі:</w:t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Ізденімпаз, өз ойын еркін жеткізе алатын шығармашыл тұлға тәрбиелеу</w:t>
      </w:r>
      <w:r w:rsidR="00861329" w:rsidRPr="00722E0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A1E0C" w:rsidRPr="00722E03" w:rsidRDefault="001A1E0C" w:rsidP="0086132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Сабақтың түрі: </w:t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>Жаңа білімді меңгерту</w:t>
      </w:r>
    </w:p>
    <w:p w:rsidR="00861329" w:rsidRPr="00722E03" w:rsidRDefault="00861329" w:rsidP="0086132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Әдіс-тәсілдері: </w:t>
      </w:r>
      <w:r w:rsidR="001A1E0C" w:rsidRPr="00722E03">
        <w:rPr>
          <w:rFonts w:ascii="Times New Roman" w:hAnsi="Times New Roman" w:cs="Times New Roman"/>
          <w:sz w:val="28"/>
          <w:szCs w:val="28"/>
          <w:lang w:val="kk-KZ"/>
        </w:rPr>
        <w:t>Ойын, көрнекілік, сұрақ-жауап, ізденушілік</w:t>
      </w:r>
      <w:r w:rsidR="003A075C" w:rsidRPr="00722E03">
        <w:rPr>
          <w:rFonts w:ascii="Times New Roman" w:hAnsi="Times New Roman" w:cs="Times New Roman"/>
          <w:sz w:val="28"/>
          <w:szCs w:val="28"/>
          <w:lang w:val="kk-KZ"/>
        </w:rPr>
        <w:t>,топпен жұмыс</w:t>
      </w:r>
    </w:p>
    <w:p w:rsidR="00212E24" w:rsidRPr="00722E03" w:rsidRDefault="001A1E0C" w:rsidP="0086132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Көрнекілігі: </w:t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>Интерактивті тақта</w:t>
      </w:r>
      <w:r w:rsidR="00212E24" w:rsidRPr="00722E03">
        <w:rPr>
          <w:rFonts w:ascii="Times New Roman" w:hAnsi="Times New Roman" w:cs="Times New Roman"/>
          <w:sz w:val="28"/>
          <w:szCs w:val="28"/>
          <w:lang w:val="kk-KZ"/>
        </w:rPr>
        <w:t>, кесте</w:t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12E24"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12E24" w:rsidRPr="00722E03">
        <w:rPr>
          <w:rFonts w:ascii="Times New Roman" w:hAnsi="Times New Roman" w:cs="Times New Roman"/>
          <w:sz w:val="28"/>
          <w:szCs w:val="28"/>
          <w:lang w:val="kk-KZ"/>
        </w:rPr>
        <w:t>Power-point  презентациясы</w:t>
      </w:r>
    </w:p>
    <w:p w:rsidR="001A1E0C" w:rsidRPr="00722E03" w:rsidRDefault="00212E24" w:rsidP="0086132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Сабақтың барысы:  </w:t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І. Ұйымдастыру кезеңі </w:t>
      </w:r>
    </w:p>
    <w:p w:rsidR="00212E24" w:rsidRPr="00722E03" w:rsidRDefault="00212E24" w:rsidP="0086132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Психологиялық дайындық</w:t>
      </w:r>
    </w:p>
    <w:p w:rsidR="002C106B" w:rsidRPr="00722E03" w:rsidRDefault="002C106B" w:rsidP="0086132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Жақсылықтан үйреніп,                                                                                                           Боламыз біз жақсы адам.                                                                                                       Жамандықтан жиреніп,                                                                                             Үлгі аламыз жақсыдан.</w:t>
      </w:r>
    </w:p>
    <w:p w:rsidR="00212E24" w:rsidRPr="00722E03" w:rsidRDefault="003A075C" w:rsidP="0086132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Оқушыларды түстерді  таңдау арқылы </w:t>
      </w:r>
      <w:r w:rsidR="00212E24"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үш топқа орналастыру.</w:t>
      </w:r>
    </w:p>
    <w:p w:rsidR="003A075C" w:rsidRPr="00722E03" w:rsidRDefault="003A075C" w:rsidP="0086132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1-топ: «Сөйлемдер»   2-топ: «Тұрлаулы мүшелер»  3-топ: «Тұрлаусыз мүшелер»</w:t>
      </w:r>
    </w:p>
    <w:p w:rsidR="00047D74" w:rsidRPr="000A3104" w:rsidRDefault="00212E24" w:rsidP="0086132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A3104">
        <w:rPr>
          <w:rFonts w:ascii="Times New Roman" w:hAnsi="Times New Roman" w:cs="Times New Roman"/>
          <w:b/>
          <w:sz w:val="28"/>
          <w:szCs w:val="28"/>
          <w:lang w:val="kk-KZ"/>
        </w:rPr>
        <w:t>ІІ. Өтілген материалды қорытындылау</w:t>
      </w:r>
    </w:p>
    <w:p w:rsidR="00047D74" w:rsidRPr="00722E03" w:rsidRDefault="00047D74" w:rsidP="0086132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A3104">
        <w:rPr>
          <w:rFonts w:ascii="Times New Roman" w:hAnsi="Times New Roman" w:cs="Times New Roman"/>
          <w:b/>
          <w:sz w:val="28"/>
          <w:szCs w:val="28"/>
          <w:lang w:val="kk-KZ"/>
        </w:rPr>
        <w:t>Үй</w:t>
      </w:r>
      <w:r w:rsidR="003A075C" w:rsidRPr="000A31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тапсырмасын тексеру.</w:t>
      </w:r>
      <w:r w:rsidR="003A075C"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82E44"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 w:rsidR="003A075C" w:rsidRPr="00722E03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>5-жаттығу</w:t>
      </w:r>
      <w:r w:rsidR="003A075C"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>Сурет бойынша әңгіме құра.</w:t>
      </w:r>
    </w:p>
    <w:p w:rsidR="00047D74" w:rsidRPr="00722E03" w:rsidRDefault="00047D74" w:rsidP="0086132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Әңгімедегі 2- 3 сөйлемді сөйлем мүшелеріне талда.</w:t>
      </w:r>
    </w:p>
    <w:p w:rsidR="00212E24" w:rsidRPr="00722E03" w:rsidRDefault="00212E24" w:rsidP="001A763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A075C" w:rsidRPr="00722E03">
        <w:rPr>
          <w:rFonts w:ascii="Times New Roman" w:hAnsi="Times New Roman" w:cs="Times New Roman"/>
          <w:b/>
          <w:sz w:val="28"/>
          <w:szCs w:val="28"/>
          <w:lang w:val="kk-KZ"/>
        </w:rPr>
        <w:t>«Өз орнына қой</w:t>
      </w: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>» ойыны</w:t>
      </w:r>
    </w:p>
    <w:p w:rsidR="003A075C" w:rsidRPr="00722E03" w:rsidRDefault="003A075C" w:rsidP="001A763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>Ойынның шарты</w:t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>:  Бір бала бастауыш, екіншісі баяндауыш, ал үшіншісі сызықша болады. Қалған оқушылар сөйлем айтады, әрқайсысы өз орнын тауып тұруы керек</w:t>
      </w: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1A7636" w:rsidRPr="00722E03" w:rsidRDefault="003A075C" w:rsidP="003A075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>Топпен  жұмыс:  «Ой қозғау»</w:t>
      </w:r>
    </w:p>
    <w:p w:rsidR="003A075C" w:rsidRPr="00722E03" w:rsidRDefault="001D17CC" w:rsidP="001D17C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lastRenderedPageBreak/>
        <w:t>1-топқа:  С</w:t>
      </w:r>
      <w:r w:rsidR="003A075C" w:rsidRPr="00722E03">
        <w:rPr>
          <w:rFonts w:ascii="Times New Roman" w:hAnsi="Times New Roman" w:cs="Times New Roman"/>
          <w:sz w:val="28"/>
          <w:szCs w:val="28"/>
          <w:lang w:val="kk-KZ"/>
        </w:rPr>
        <w:t>өйлем туралы не білесің?</w:t>
      </w:r>
    </w:p>
    <w:p w:rsidR="003A075C" w:rsidRPr="00722E03" w:rsidRDefault="003A075C" w:rsidP="003A075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2-топқа: Тұрлаулы мүшелер туралы не білесің?</w:t>
      </w:r>
    </w:p>
    <w:p w:rsidR="003A075C" w:rsidRPr="00722E03" w:rsidRDefault="003A075C" w:rsidP="003A075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3-топқа: Тұрлаусыз мүшелер туралы не білесің?</w:t>
      </w:r>
    </w:p>
    <w:p w:rsidR="003A075C" w:rsidRPr="00722E03" w:rsidRDefault="003A075C" w:rsidP="003A075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(Оқушылардың ой-пікірі тыңдалады.)</w:t>
      </w:r>
    </w:p>
    <w:p w:rsidR="009A5D85" w:rsidRPr="00722E03" w:rsidRDefault="00212E24" w:rsidP="00722E0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707E0" w:rsidRPr="00722E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A5D85" w:rsidRPr="00722E03">
        <w:rPr>
          <w:rFonts w:ascii="Times New Roman" w:hAnsi="Times New Roman" w:cs="Times New Roman"/>
          <w:b/>
          <w:sz w:val="28"/>
          <w:szCs w:val="28"/>
          <w:lang w:val="kk-KZ"/>
        </w:rPr>
        <w:t>Ассоциация құру.</w:t>
      </w:r>
    </w:p>
    <w:p w:rsidR="009A5D85" w:rsidRPr="00755E3C" w:rsidRDefault="00DD4EE1" w:rsidP="009A5D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755E3C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20.2pt;margin-top:12.8pt;width:65.25pt;height:18.75pt;z-index:251662336" o:connectortype="straight">
            <v:stroke endarrow="block"/>
          </v:shape>
        </w:pict>
      </w:r>
      <w:r w:rsidRPr="00755E3C">
        <w:rPr>
          <w:rFonts w:ascii="Times New Roman" w:hAnsi="Times New Roman" w:cs="Times New Roman"/>
          <w:noProof/>
          <w:sz w:val="24"/>
          <w:szCs w:val="24"/>
        </w:rPr>
        <w:pict>
          <v:shape id="_x0000_s1033" type="#_x0000_t32" style="position:absolute;left:0;text-align:left;margin-left:140.7pt;margin-top:12.8pt;width:67.5pt;height:18.75pt;flip:x;z-index:251661312" o:connectortype="straight">
            <v:stroke endarrow="block"/>
          </v:shape>
        </w:pict>
      </w:r>
      <w:r w:rsidR="009A5D85" w:rsidRPr="00755E3C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Сөйлем мүшелері</w:t>
      </w:r>
    </w:p>
    <w:p w:rsidR="009A5D85" w:rsidRPr="00755E3C" w:rsidRDefault="009A5D85" w:rsidP="009A5D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A5D85" w:rsidRPr="00755E3C" w:rsidRDefault="00DD4EE1" w:rsidP="009A5D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755E3C">
        <w:rPr>
          <w:rFonts w:ascii="Times New Roman" w:hAnsi="Times New Roman" w:cs="Times New Roman"/>
          <w:noProof/>
          <w:sz w:val="24"/>
          <w:szCs w:val="24"/>
        </w:rPr>
        <w:pict>
          <v:shape id="_x0000_s1036" type="#_x0000_t32" style="position:absolute;left:0;text-align:left;margin-left:315.45pt;margin-top:8.1pt;width:0;height:28.5pt;z-index:251664384" o:connectortype="straight">
            <v:stroke endarrow="block"/>
          </v:shape>
        </w:pict>
      </w:r>
      <w:r w:rsidRPr="00755E3C"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32" style="position:absolute;left:0;text-align:left;margin-left:100.2pt;margin-top:8.1pt;width:0;height:28.5pt;z-index:251663360" o:connectortype="straight">
            <v:stroke endarrow="block"/>
          </v:shape>
        </w:pict>
      </w:r>
      <w:r w:rsidR="009A5D85" w:rsidRPr="00755E3C">
        <w:rPr>
          <w:rFonts w:ascii="Times New Roman" w:hAnsi="Times New Roman" w:cs="Times New Roman"/>
          <w:sz w:val="24"/>
          <w:szCs w:val="24"/>
          <w:lang w:val="kk-KZ"/>
        </w:rPr>
        <w:t xml:space="preserve">     Тұрлаулы  мүшелер                                     Тұрлаусыз мүшелер</w:t>
      </w:r>
    </w:p>
    <w:p w:rsidR="009A5D85" w:rsidRPr="00755E3C" w:rsidRDefault="009A5D85" w:rsidP="009A5D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A5D85" w:rsidRPr="00755E3C" w:rsidRDefault="009A5D85" w:rsidP="009A5D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755E3C">
        <w:rPr>
          <w:rFonts w:ascii="Times New Roman" w:hAnsi="Times New Roman" w:cs="Times New Roman"/>
          <w:sz w:val="24"/>
          <w:szCs w:val="24"/>
          <w:lang w:val="kk-KZ"/>
        </w:rPr>
        <w:t xml:space="preserve">    Бастауыш пен                                              Өздігінен сөйлем жасай алмайды,         </w:t>
      </w:r>
    </w:p>
    <w:p w:rsidR="009A5D85" w:rsidRPr="00755E3C" w:rsidRDefault="009A5D85" w:rsidP="009A5D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755E3C">
        <w:rPr>
          <w:rFonts w:ascii="Times New Roman" w:hAnsi="Times New Roman" w:cs="Times New Roman"/>
          <w:sz w:val="24"/>
          <w:szCs w:val="24"/>
          <w:lang w:val="kk-KZ"/>
        </w:rPr>
        <w:t>баяндауыштан құралып,                              тек сөйлем жасауға көмектеседі,</w:t>
      </w:r>
    </w:p>
    <w:p w:rsidR="009A5D85" w:rsidRPr="00755E3C" w:rsidRDefault="009A5D85" w:rsidP="009A5D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755E3C">
        <w:rPr>
          <w:rFonts w:ascii="Times New Roman" w:hAnsi="Times New Roman" w:cs="Times New Roman"/>
          <w:sz w:val="24"/>
          <w:szCs w:val="24"/>
          <w:lang w:val="kk-KZ"/>
        </w:rPr>
        <w:t>сұрақтарына жауап береді.                          тұрлаулы мүшелердің сұрақтарынан</w:t>
      </w:r>
    </w:p>
    <w:p w:rsidR="009A5D85" w:rsidRPr="00755E3C" w:rsidRDefault="009A5D85" w:rsidP="009A5D8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755E3C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басқа сұрақтарға жауап береді.</w:t>
      </w:r>
    </w:p>
    <w:p w:rsidR="009A5D85" w:rsidRPr="00722E03" w:rsidRDefault="009A5D85" w:rsidP="009A5D85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>3. Жаңа  сабақты меңгерту</w:t>
      </w:r>
    </w:p>
    <w:p w:rsidR="009A5D85" w:rsidRPr="00722E03" w:rsidRDefault="009A5D85" w:rsidP="009A5D85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Қызығушылықты ояту.</w:t>
      </w:r>
    </w:p>
    <w:p w:rsidR="009A5D85" w:rsidRPr="00722E03" w:rsidRDefault="009A5D85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Біз бүгін жай сөйлем ауылына саяхатқа шығамыз.</w:t>
      </w:r>
      <w:r w:rsidR="00925A7D"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Жай сөйлемнің Жалаң және Жайылма деген екі баласы болыпты. Жалаң</w:t>
      </w:r>
      <w:r w:rsidR="00755E3C">
        <w:rPr>
          <w:rFonts w:ascii="Times New Roman" w:hAnsi="Times New Roman" w:cs="Times New Roman"/>
          <w:sz w:val="28"/>
          <w:szCs w:val="28"/>
          <w:lang w:val="kk-KZ"/>
        </w:rPr>
        <w:t xml:space="preserve">ның Бастауыш деген ұлы  Тұрлаулы мүше </w:t>
      </w:r>
      <w:r w:rsidR="00925A7D"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көше</w:t>
      </w:r>
      <w:r w:rsidR="00755E3C">
        <w:rPr>
          <w:rFonts w:ascii="Times New Roman" w:hAnsi="Times New Roman" w:cs="Times New Roman"/>
          <w:sz w:val="28"/>
          <w:szCs w:val="28"/>
          <w:lang w:val="kk-KZ"/>
        </w:rPr>
        <w:t>сінің бас жағында тұрса,Баяндауыш деген ұлы аяқ жағына қоныс теуіпті. Тұрлаусыз мүше екі көшенің бойына шашырап орналасыпты.</w:t>
      </w:r>
    </w:p>
    <w:p w:rsidR="00925A7D" w:rsidRPr="00722E03" w:rsidRDefault="00925A7D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25A7D" w:rsidRPr="00755E3C" w:rsidRDefault="00925A7D" w:rsidP="009A5D85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5E3C">
        <w:rPr>
          <w:rFonts w:ascii="Times New Roman" w:hAnsi="Times New Roman" w:cs="Times New Roman"/>
          <w:b/>
          <w:sz w:val="28"/>
          <w:szCs w:val="28"/>
          <w:lang w:val="kk-KZ"/>
        </w:rPr>
        <w:t>Тірек-сызбамен жұмыс:</w:t>
      </w:r>
    </w:p>
    <w:p w:rsidR="00925A7D" w:rsidRPr="00722E03" w:rsidRDefault="00925A7D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25A7D" w:rsidRPr="00722E03" w:rsidRDefault="00925A7D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755E3C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  Жай сөйлем</w:t>
      </w:r>
    </w:p>
    <w:p w:rsidR="00925A7D" w:rsidRPr="00722E03" w:rsidRDefault="00DD4EE1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32" style="position:absolute;left:0;text-align:left;margin-left:208.2pt;margin-top:3.35pt;width:52.5pt;height:11.95pt;flip:x y;z-index:251666432" o:connectortype="straight"/>
        </w:pict>
      </w:r>
      <w:r w:rsidRPr="00722E03"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32" style="position:absolute;left:0;text-align:left;margin-left:151.2pt;margin-top:3.3pt;width:48.75pt;height:12pt;flip:x;z-index:251665408" o:connectortype="straight"/>
        </w:pict>
      </w:r>
    </w:p>
    <w:p w:rsidR="00925A7D" w:rsidRPr="00722E03" w:rsidRDefault="00925A7D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            Жалаң  сөйлем                                    Жайылма сөйлем</w:t>
      </w:r>
    </w:p>
    <w:p w:rsidR="00925A7D" w:rsidRPr="00722E03" w:rsidRDefault="00755E3C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32" style="position:absolute;left:0;text-align:left;margin-left:144.45pt;margin-top:.8pt;width:.05pt;height:15.75pt;flip:y;z-index:251670528" o:connectortype="straight"/>
        </w:pict>
      </w:r>
      <w:r w:rsidRPr="00722E03">
        <w:rPr>
          <w:rFonts w:ascii="Times New Roman" w:hAnsi="Times New Roman" w:cs="Times New Roman"/>
          <w:noProof/>
          <w:sz w:val="28"/>
          <w:szCs w:val="28"/>
        </w:rPr>
        <w:pict>
          <v:shape id="_x0000_s1047" type="#_x0000_t32" style="position:absolute;left:0;text-align:left;margin-left:343.2pt;margin-top:4.55pt;width:.1pt;height:46.5pt;flip:x;z-index:251675648" o:connectortype="straight"/>
        </w:pict>
      </w:r>
      <w:r w:rsidRPr="00722E03"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32" style="position:absolute;left:0;text-align:left;margin-left:322.95pt;margin-top:.8pt;width:.05pt;height:15.75pt;flip:y;z-index:251668480" o:connectortype="straight"/>
        </w:pict>
      </w:r>
      <w:r w:rsidRPr="00722E03"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32" style="position:absolute;left:0;text-align:left;margin-left:376.2pt;margin-top:.8pt;width:.05pt;height:15.75pt;flip:y;z-index:251669504" o:connectortype="straight"/>
        </w:pict>
      </w:r>
      <w:r w:rsidR="00DD4EE1" w:rsidRPr="00722E03">
        <w:rPr>
          <w:rFonts w:ascii="Times New Roman" w:hAnsi="Times New Roman" w:cs="Times New Roman"/>
          <w:noProof/>
          <w:sz w:val="28"/>
          <w:szCs w:val="28"/>
        </w:rPr>
        <w:pict>
          <v:shape id="_x0000_s1039" type="#_x0000_t32" style="position:absolute;left:0;text-align:left;margin-left:79.95pt;margin-top:.8pt;width:.05pt;height:15.75pt;flip:y;z-index:251667456" o:connectortype="straight"/>
        </w:pict>
      </w:r>
    </w:p>
    <w:p w:rsidR="00925A7D" w:rsidRPr="00722E03" w:rsidRDefault="00DD4EE1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32" style="position:absolute;left:0;text-align:left;margin-left:127.2pt;margin-top:14.95pt;width:.05pt;height:30pt;flip:x;z-index:251673600" o:connectortype="straight"/>
        </w:pict>
      </w:r>
      <w:r w:rsidRPr="00722E03"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32" style="position:absolute;left:0;text-align:left;margin-left:79.95pt;margin-top:9.7pt;width:.1pt;height:35.25pt;flip:y;z-index:251672576" o:connectortype="straight"/>
        </w:pict>
      </w:r>
      <w:r w:rsidR="00925A7D" w:rsidRPr="00722E03">
        <w:rPr>
          <w:rFonts w:ascii="Times New Roman" w:hAnsi="Times New Roman" w:cs="Times New Roman"/>
          <w:sz w:val="28"/>
          <w:szCs w:val="28"/>
          <w:lang w:val="kk-KZ"/>
        </w:rPr>
        <w:t>Бастауыш     баяндауыш                           бастауыш        баяндауыш</w:t>
      </w:r>
    </w:p>
    <w:p w:rsidR="00925A7D" w:rsidRPr="00722E03" w:rsidRDefault="00925A7D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</w:t>
      </w:r>
    </w:p>
    <w:p w:rsidR="00925A7D" w:rsidRPr="00722E03" w:rsidRDefault="00755E3C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noProof/>
          <w:sz w:val="28"/>
          <w:szCs w:val="28"/>
        </w:rPr>
        <w:pict>
          <v:shape id="_x0000_s1046" type="#_x0000_t32" style="position:absolute;left:0;text-align:left;margin-left:322.85pt;margin-top:7.95pt;width:.1pt;height:46.5pt;flip:x;z-index:251674624" o:connectortype="straight"/>
        </w:pict>
      </w:r>
      <w:r w:rsidRPr="00722E03"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left:0;text-align:left;margin-left:382.95pt;margin-top:7.95pt;width:0;height:50.25pt;flip:y;z-index:251671552" o:connectortype="straight"/>
        </w:pict>
      </w:r>
      <w:r w:rsidR="00925A7D"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толықтауыш</w:t>
      </w:r>
    </w:p>
    <w:p w:rsidR="00925A7D" w:rsidRPr="00722E03" w:rsidRDefault="00925A7D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  Тұрлаулы мүшелер                                                    </w:t>
      </w:r>
    </w:p>
    <w:p w:rsidR="00925A7D" w:rsidRPr="00722E03" w:rsidRDefault="00925A7D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Анықтауыш     пысықтауыш</w:t>
      </w:r>
    </w:p>
    <w:p w:rsidR="00925A7D" w:rsidRPr="00722E03" w:rsidRDefault="00755E3C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32" style="position:absolute;left:0;text-align:left;margin-left:315.45pt;margin-top:2.65pt;width:.1pt;height:19.5pt;flip:x;z-index:251676672" o:connectortype="straight"/>
        </w:pict>
      </w:r>
      <w:r w:rsidRPr="00722E03">
        <w:rPr>
          <w:rFonts w:ascii="Times New Roman" w:hAnsi="Times New Roman" w:cs="Times New Roman"/>
          <w:noProof/>
          <w:sz w:val="28"/>
          <w:szCs w:val="28"/>
        </w:rPr>
        <w:pict>
          <v:shape id="_x0000_s1049" type="#_x0000_t32" style="position:absolute;left:0;text-align:left;margin-left:394.95pt;margin-top:2.65pt;width:.1pt;height:19.5pt;flip:x;z-index:251677696" o:connectortype="straight"/>
        </w:pict>
      </w:r>
    </w:p>
    <w:p w:rsidR="00925A7D" w:rsidRPr="00722E03" w:rsidRDefault="00925A7D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Тұрлаусыз мүшелер</w:t>
      </w:r>
    </w:p>
    <w:p w:rsidR="00521AE1" w:rsidRPr="00722E03" w:rsidRDefault="00521AE1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521AE1" w:rsidRPr="00722E03" w:rsidRDefault="00521AE1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55E3C" w:rsidRDefault="00755E3C" w:rsidP="00521AE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55E3C" w:rsidRDefault="00755E3C" w:rsidP="00521AE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55E3C" w:rsidRDefault="00755E3C" w:rsidP="00521AE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21AE1" w:rsidRPr="00755E3C" w:rsidRDefault="00402113" w:rsidP="00521AE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5E3C">
        <w:rPr>
          <w:rFonts w:ascii="Times New Roman" w:hAnsi="Times New Roman" w:cs="Times New Roman"/>
          <w:b/>
          <w:sz w:val="28"/>
          <w:szCs w:val="28"/>
          <w:lang w:val="kk-KZ"/>
        </w:rPr>
        <w:t>4.  Мағынаны тану</w:t>
      </w:r>
      <w:r w:rsidR="00521AE1" w:rsidRPr="00755E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21AE1" w:rsidRPr="00722E03" w:rsidRDefault="00521AE1" w:rsidP="00521AE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Оқушылар Негеш пен Білімбектің арасындағы әңгімені оқиды.Сызбаны толтырып, қорытынды шығарады.</w:t>
      </w:r>
    </w:p>
    <w:p w:rsidR="00521AE1" w:rsidRPr="00722E03" w:rsidRDefault="00521AE1" w:rsidP="00521AE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521AE1" w:rsidRPr="00722E03" w:rsidRDefault="00521AE1" w:rsidP="00521AE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90982" cy="1729946"/>
            <wp:effectExtent l="19050" t="0" r="9268" b="0"/>
            <wp:docPr id="3" name="Рисунок 21" descr="дене_cr.jpg6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Рисунок 3" descr="дене_cr.jpg66.jpg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027" cy="1730854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Жай сөйлем мен оның түрлері </w:t>
      </w:r>
    </w:p>
    <w:p w:rsidR="00521AE1" w:rsidRPr="00722E03" w:rsidRDefault="00521AE1" w:rsidP="00521AE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21AE1" w:rsidRPr="00722E03" w:rsidRDefault="00521AE1" w:rsidP="00521AE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туралы білгім келеді?    </w:t>
      </w:r>
    </w:p>
    <w:p w:rsidR="00521AE1" w:rsidRPr="00722E03" w:rsidRDefault="00521AE1" w:rsidP="00521AE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21AE1" w:rsidRPr="00722E03" w:rsidRDefault="00521AE1" w:rsidP="00722E03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125945" cy="1944130"/>
            <wp:effectExtent l="19050" t="0" r="7655" b="0"/>
            <wp:docPr id="11" name="Рисунок 22" descr="дене_cr.jpg66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" name="Рисунок 4" descr="дене_cr.jpg666.jpg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412" cy="1950044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Pr="00722E0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Бір ғана тиянақты ойды білдіретін жеке </w:t>
      </w:r>
      <w:r w:rsidR="00722E0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</w:t>
      </w:r>
      <w:r w:rsidRPr="00722E0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сөйлемді жай сөйлем дейміз. </w:t>
      </w:r>
    </w:p>
    <w:p w:rsidR="00521AE1" w:rsidRPr="00722E03" w:rsidRDefault="00722E03" w:rsidP="00521AE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521AE1" w:rsidRPr="00722E0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Жай сөйлем жалаң және  жайылма болып екіге бөлінеді. </w:t>
      </w:r>
    </w:p>
    <w:p w:rsidR="00521AE1" w:rsidRPr="00722E03" w:rsidRDefault="00521AE1" w:rsidP="00521AE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21AE1" w:rsidRPr="00722E03" w:rsidRDefault="00521AE1" w:rsidP="00521AE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Кестемен жұмыс</w:t>
      </w:r>
    </w:p>
    <w:p w:rsidR="00755E3C" w:rsidRDefault="000A3104" w:rsidP="00521AE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b/>
          <w:sz w:val="28"/>
          <w:szCs w:val="28"/>
        </w:rPr>
        <w:object w:dxaOrig="7197" w:dyaOrig="5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35pt;height:155.25pt" o:ole="">
            <v:imagedata r:id="rId8" o:title=""/>
          </v:shape>
          <o:OLEObject Type="Embed" ProgID="PowerPoint.Slide.12" ShapeID="_x0000_i1026" DrawAspect="Content" ObjectID="_1478880059" r:id="rId9"/>
        </w:object>
      </w:r>
    </w:p>
    <w:p w:rsidR="000A3104" w:rsidRDefault="000A3104" w:rsidP="000A3104">
      <w:pPr>
        <w:tabs>
          <w:tab w:val="left" w:pos="255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02113" w:rsidRPr="000A3104" w:rsidRDefault="000A3104" w:rsidP="000A3104">
      <w:pPr>
        <w:tabs>
          <w:tab w:val="left" w:pos="255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A31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755E3C" w:rsidRPr="000A31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02113" w:rsidRPr="000A3104">
        <w:rPr>
          <w:rFonts w:ascii="Times New Roman" w:hAnsi="Times New Roman" w:cs="Times New Roman"/>
          <w:b/>
          <w:sz w:val="28"/>
          <w:szCs w:val="28"/>
          <w:lang w:val="kk-KZ"/>
        </w:rPr>
        <w:t>Оқулықпен жұмыс</w:t>
      </w:r>
    </w:p>
    <w:p w:rsidR="00755E3C" w:rsidRDefault="00402113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А) Көркем жазу    </w:t>
      </w:r>
    </w:p>
    <w:p w:rsidR="00402113" w:rsidRPr="00722E03" w:rsidRDefault="00402113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Ж ж</w:t>
      </w:r>
    </w:p>
    <w:p w:rsidR="00402113" w:rsidRPr="00722E03" w:rsidRDefault="00755E3C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Жарғанат-жыртқыш  құс</w:t>
      </w:r>
      <w:r w:rsidR="00402113" w:rsidRPr="00722E0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33CA9" w:rsidRPr="00722E03" w:rsidRDefault="00733CA9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Топпен  жұмыс:</w:t>
      </w:r>
    </w:p>
    <w:p w:rsidR="00733CA9" w:rsidRPr="00722E03" w:rsidRDefault="00733CA9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1-топқа  тапсырма:</w:t>
      </w:r>
    </w:p>
    <w:p w:rsidR="00402113" w:rsidRPr="00722E03" w:rsidRDefault="00402113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Ә)  Оқулықтағы 97-жаттығу орындалады.Сөздерден сөйлем құрап жазып, оларды сөйлем мүшелеріне талдап,құраған жалаң және жайылма сөйлемдерді тиісті пойыз вагондарына орналастыру.</w:t>
      </w:r>
    </w:p>
    <w:p w:rsidR="00521AE1" w:rsidRPr="00722E03" w:rsidRDefault="00521AE1" w:rsidP="00521AE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02113" w:rsidRPr="00722E03" w:rsidRDefault="00521AE1" w:rsidP="00521AE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</w:rPr>
        <w:object w:dxaOrig="7197" w:dyaOrig="5395">
          <v:shape id="_x0000_i1025" type="#_x0000_t75" style="width:5in;height:261.75pt" o:ole="">
            <v:imagedata r:id="rId10" o:title=""/>
          </v:shape>
          <o:OLEObject Type="Embed" ProgID="PowerPoint.Slide.12" ShapeID="_x0000_i1025" DrawAspect="Content" ObjectID="_1478880060" r:id="rId11"/>
        </w:object>
      </w:r>
    </w:p>
    <w:p w:rsidR="00521AE1" w:rsidRPr="00722E03" w:rsidRDefault="00521AE1" w:rsidP="009A5D8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33CA9" w:rsidRPr="000A3104" w:rsidRDefault="00F92FCE" w:rsidP="001A763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A31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33CA9" w:rsidRPr="000A31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2-топқа  тапсырма:</w:t>
      </w:r>
    </w:p>
    <w:p w:rsidR="00F92FCE" w:rsidRPr="00722E03" w:rsidRDefault="00F92FCE" w:rsidP="001A763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98-жаттығуда   сөйлемдерді көшіріп жазып, әр топ жай сөйлемнің </w:t>
      </w:r>
    </w:p>
    <w:p w:rsidR="00F92FCE" w:rsidRPr="00722E03" w:rsidRDefault="00F92FCE" w:rsidP="001A763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түріне анықтайды.</w:t>
      </w:r>
    </w:p>
    <w:p w:rsidR="00733CA9" w:rsidRPr="00722E03" w:rsidRDefault="00733CA9" w:rsidP="001A763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0A3104">
        <w:rPr>
          <w:rFonts w:ascii="Times New Roman" w:hAnsi="Times New Roman" w:cs="Times New Roman"/>
          <w:b/>
          <w:sz w:val="28"/>
          <w:szCs w:val="28"/>
          <w:lang w:val="kk-KZ"/>
        </w:rPr>
        <w:t>3-топқа тапсырма:</w:t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  99-жаттығу   Жалаң сөйлемдерді жайылма сөйлемдерге айналдыр.</w:t>
      </w:r>
    </w:p>
    <w:p w:rsidR="00722E03" w:rsidRPr="000A3104" w:rsidRDefault="00755E3C" w:rsidP="00755E3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A31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</w:t>
      </w:r>
      <w:r w:rsidR="00733CA9" w:rsidRPr="000A3104">
        <w:rPr>
          <w:rFonts w:ascii="Times New Roman" w:hAnsi="Times New Roman" w:cs="Times New Roman"/>
          <w:b/>
          <w:sz w:val="28"/>
          <w:szCs w:val="28"/>
          <w:lang w:val="kk-KZ"/>
        </w:rPr>
        <w:t>5. Сергіту   сәті  «Буги-буги»</w:t>
      </w:r>
    </w:p>
    <w:p w:rsidR="00F92FCE" w:rsidRPr="00722E03" w:rsidRDefault="00F92FCE" w:rsidP="00722E0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0A3104">
        <w:rPr>
          <w:rFonts w:ascii="Times New Roman" w:hAnsi="Times New Roman" w:cs="Times New Roman"/>
          <w:b/>
          <w:sz w:val="28"/>
          <w:szCs w:val="28"/>
          <w:lang w:val="kk-KZ"/>
        </w:rPr>
        <w:t>6.  Ой толғаныс.</w:t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      Семантикалық карта.</w:t>
      </w:r>
      <w:r w:rsidR="008D7AFC"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D7AFC" w:rsidRPr="000A3104">
        <w:rPr>
          <w:rFonts w:ascii="Times New Roman" w:hAnsi="Times New Roman" w:cs="Times New Roman"/>
          <w:b/>
          <w:sz w:val="28"/>
          <w:szCs w:val="28"/>
          <w:lang w:val="kk-KZ"/>
        </w:rPr>
        <w:t>1-топқа тапсырма</w:t>
      </w:r>
      <w:r w:rsidR="008D7AFC" w:rsidRPr="00722E03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F92FCE" w:rsidRPr="00722E03" w:rsidRDefault="00F92FCE" w:rsidP="001A763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Сөйлемдерді оқып жалаң не жайылма екенін ажыратып, +  таңбасын қояды.</w:t>
      </w:r>
    </w:p>
    <w:tbl>
      <w:tblPr>
        <w:tblStyle w:val="a7"/>
        <w:tblW w:w="0" w:type="auto"/>
        <w:tblInd w:w="720" w:type="dxa"/>
        <w:tblLook w:val="04A0"/>
      </w:tblPr>
      <w:tblGrid>
        <w:gridCol w:w="4208"/>
        <w:gridCol w:w="2410"/>
        <w:gridCol w:w="2233"/>
      </w:tblGrid>
      <w:tr w:rsidR="00F92FCE" w:rsidRPr="00722E03" w:rsidTr="00F92FCE">
        <w:tc>
          <w:tcPr>
            <w:tcW w:w="4208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Сөйлемдер</w:t>
            </w:r>
          </w:p>
        </w:tc>
        <w:tc>
          <w:tcPr>
            <w:tcW w:w="2410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Жалаң сөйлем</w:t>
            </w:r>
          </w:p>
        </w:tc>
        <w:tc>
          <w:tcPr>
            <w:tcW w:w="2233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Жайылма сөйлем</w:t>
            </w:r>
          </w:p>
        </w:tc>
      </w:tr>
      <w:tr w:rsidR="00F92FCE" w:rsidRPr="00722E03" w:rsidTr="00F92FCE">
        <w:tc>
          <w:tcPr>
            <w:tcW w:w="4208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 Күн  жылынады.</w:t>
            </w:r>
          </w:p>
        </w:tc>
        <w:tc>
          <w:tcPr>
            <w:tcW w:w="2410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+</w:t>
            </w:r>
          </w:p>
        </w:tc>
        <w:tc>
          <w:tcPr>
            <w:tcW w:w="2233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92FCE" w:rsidRPr="00722E03" w:rsidTr="00F92FCE">
        <w:tc>
          <w:tcPr>
            <w:tcW w:w="4208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Айман мені кітапханада күтеді.</w:t>
            </w:r>
          </w:p>
        </w:tc>
        <w:tc>
          <w:tcPr>
            <w:tcW w:w="2410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33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+</w:t>
            </w:r>
          </w:p>
        </w:tc>
      </w:tr>
      <w:tr w:rsidR="00F92FCE" w:rsidRPr="00722E03" w:rsidTr="00F92FCE">
        <w:tc>
          <w:tcPr>
            <w:tcW w:w="4208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 басталды.</w:t>
            </w:r>
          </w:p>
        </w:tc>
        <w:tc>
          <w:tcPr>
            <w:tcW w:w="2410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+</w:t>
            </w:r>
          </w:p>
        </w:tc>
        <w:tc>
          <w:tcPr>
            <w:tcW w:w="2233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92FCE" w:rsidRPr="00722E03" w:rsidTr="00F92FCE">
        <w:tc>
          <w:tcPr>
            <w:tcW w:w="4208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Өнерлі өрге жүзеді.</w:t>
            </w:r>
          </w:p>
        </w:tc>
        <w:tc>
          <w:tcPr>
            <w:tcW w:w="2410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33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+</w:t>
            </w:r>
          </w:p>
        </w:tc>
      </w:tr>
      <w:tr w:rsidR="00F92FCE" w:rsidRPr="00722E03" w:rsidTr="00F92FCE">
        <w:tc>
          <w:tcPr>
            <w:tcW w:w="4208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 қаңқылдады.</w:t>
            </w:r>
          </w:p>
        </w:tc>
        <w:tc>
          <w:tcPr>
            <w:tcW w:w="2410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+</w:t>
            </w:r>
          </w:p>
        </w:tc>
        <w:tc>
          <w:tcPr>
            <w:tcW w:w="2233" w:type="dxa"/>
          </w:tcPr>
          <w:p w:rsidR="00F92FCE" w:rsidRPr="00722E03" w:rsidRDefault="00F92FCE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F92FCE" w:rsidRPr="00722E03" w:rsidRDefault="00F92FCE" w:rsidP="001A763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D7AFC" w:rsidRPr="000A3104" w:rsidRDefault="008D7AFC" w:rsidP="001A763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0A31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2-топқа тапсырма:   </w:t>
      </w:r>
      <w:r w:rsidRPr="000A3104">
        <w:rPr>
          <w:rFonts w:ascii="Times New Roman" w:hAnsi="Times New Roman" w:cs="Times New Roman"/>
          <w:sz w:val="28"/>
          <w:szCs w:val="28"/>
          <w:lang w:val="kk-KZ"/>
        </w:rPr>
        <w:t>Венн   диаграммасына түсіру</w:t>
      </w:r>
      <w:r w:rsidR="000A3104" w:rsidRPr="000A3104">
        <w:rPr>
          <w:rFonts w:ascii="Times New Roman" w:hAnsi="Times New Roman" w:cs="Times New Roman"/>
          <w:sz w:val="28"/>
          <w:szCs w:val="28"/>
          <w:lang w:val="kk-KZ"/>
        </w:rPr>
        <w:t>, яғни жалаң және жайылма сөйлемдерді салыстыру.</w:t>
      </w:r>
    </w:p>
    <w:tbl>
      <w:tblPr>
        <w:tblStyle w:val="a7"/>
        <w:tblW w:w="0" w:type="auto"/>
        <w:tblInd w:w="720" w:type="dxa"/>
        <w:tblLook w:val="04A0"/>
      </w:tblPr>
      <w:tblGrid>
        <w:gridCol w:w="2968"/>
        <w:gridCol w:w="2919"/>
        <w:gridCol w:w="2964"/>
      </w:tblGrid>
      <w:tr w:rsidR="008D7AFC" w:rsidRPr="00722E03" w:rsidTr="008D7AFC">
        <w:tc>
          <w:tcPr>
            <w:tcW w:w="3190" w:type="dxa"/>
          </w:tcPr>
          <w:p w:rsidR="008D7AFC" w:rsidRPr="00722E03" w:rsidRDefault="008D7AFC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Жалаң   сөйлем</w:t>
            </w:r>
          </w:p>
        </w:tc>
        <w:tc>
          <w:tcPr>
            <w:tcW w:w="3190" w:type="dxa"/>
          </w:tcPr>
          <w:p w:rsidR="008D7AFC" w:rsidRPr="00722E03" w:rsidRDefault="008D7AFC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Ұқсастығы</w:t>
            </w:r>
          </w:p>
        </w:tc>
        <w:tc>
          <w:tcPr>
            <w:tcW w:w="3191" w:type="dxa"/>
          </w:tcPr>
          <w:p w:rsidR="008D7AFC" w:rsidRPr="00722E03" w:rsidRDefault="008D7AFC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Жайылма сөйлем</w:t>
            </w:r>
          </w:p>
        </w:tc>
      </w:tr>
      <w:tr w:rsidR="008D7AFC" w:rsidRPr="00722E03" w:rsidTr="008D7AFC">
        <w:trPr>
          <w:trHeight w:val="465"/>
        </w:trPr>
        <w:tc>
          <w:tcPr>
            <w:tcW w:w="3190" w:type="dxa"/>
          </w:tcPr>
          <w:p w:rsidR="008D7AFC" w:rsidRPr="00722E03" w:rsidRDefault="008D7AFC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Бастауыш пен  бандауыштан тұрады.</w:t>
            </w:r>
          </w:p>
        </w:tc>
        <w:tc>
          <w:tcPr>
            <w:tcW w:w="3190" w:type="dxa"/>
          </w:tcPr>
          <w:p w:rsidR="008D7AFC" w:rsidRPr="00722E03" w:rsidRDefault="008D7AFC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Екеуі де сөйлем, екеуінің де  тұрлаулы мүшелері бар</w:t>
            </w:r>
          </w:p>
        </w:tc>
        <w:tc>
          <w:tcPr>
            <w:tcW w:w="3191" w:type="dxa"/>
          </w:tcPr>
          <w:p w:rsidR="008D7AFC" w:rsidRPr="00722E03" w:rsidRDefault="008D7AFC" w:rsidP="001A7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2E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Тұрлаулы мүшелерімен бірге тұрлаусыз мүшелері бар.</w:t>
            </w:r>
          </w:p>
        </w:tc>
      </w:tr>
    </w:tbl>
    <w:p w:rsidR="008D7AFC" w:rsidRPr="00722E03" w:rsidRDefault="008D7AFC" w:rsidP="001A763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22E03" w:rsidRPr="000A3104" w:rsidRDefault="00722E03" w:rsidP="008D7AF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A31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3-топқа  тапсырма:  </w:t>
      </w:r>
    </w:p>
    <w:p w:rsidR="008D7AFC" w:rsidRPr="00722E03" w:rsidRDefault="008D7AFC" w:rsidP="008D7AF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Шығармашылық  жұмыс</w:t>
      </w:r>
    </w:p>
    <w:p w:rsidR="008D7AFC" w:rsidRPr="00722E03" w:rsidRDefault="008D7AFC" w:rsidP="008D7AF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Көп нүктенің орнына кім?  не?  сқрағына жауап беретін сөздерді тауып жазу.</w:t>
      </w:r>
    </w:p>
    <w:p w:rsidR="008D7AFC" w:rsidRPr="00722E03" w:rsidRDefault="008D7AFC" w:rsidP="008D7AF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D7AFC" w:rsidRPr="00722E03" w:rsidRDefault="008D7AFC" w:rsidP="008D7AF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noProof/>
          <w:sz w:val="28"/>
          <w:szCs w:val="28"/>
        </w:rPr>
        <w:pict>
          <v:shape id="_x0000_s1063" type="#_x0000_t32" style="position:absolute;left:0;text-align:left;margin-left:272.15pt;margin-top:12.8pt;width:43.3pt;height:12.75pt;flip:x y;z-index:251688960" o:connectortype="straight"/>
        </w:pict>
      </w:r>
      <w:r w:rsidRPr="00722E03">
        <w:rPr>
          <w:rFonts w:ascii="Times New Roman" w:hAnsi="Times New Roman" w:cs="Times New Roman"/>
          <w:noProof/>
          <w:sz w:val="28"/>
          <w:szCs w:val="28"/>
        </w:rPr>
        <w:pict>
          <v:shape id="_x0000_s1060" type="#_x0000_t32" style="position:absolute;left:0;text-align:left;margin-left:61.2pt;margin-top:12.8pt;width:27pt;height:11.3pt;z-index:251685888" o:connectortype="straight"/>
        </w:pict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>.  .  .                                                                .  .  .</w:t>
      </w:r>
    </w:p>
    <w:p w:rsidR="008D7AFC" w:rsidRPr="00722E03" w:rsidRDefault="008D7AFC" w:rsidP="008D7AF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noProof/>
          <w:sz w:val="28"/>
          <w:szCs w:val="28"/>
        </w:rPr>
        <w:pict>
          <v:shape id="_x0000_s1065" type="#_x0000_t32" style="position:absolute;left:0;text-align:left;margin-left:275.9pt;margin-top:8.25pt;width:39.55pt;height:18.7pt;flip:x;z-index:251691008" o:connectortype="straight"/>
        </w:pict>
      </w:r>
      <w:r w:rsidRPr="00722E03">
        <w:rPr>
          <w:rFonts w:ascii="Times New Roman" w:hAnsi="Times New Roman" w:cs="Times New Roman"/>
          <w:noProof/>
          <w:sz w:val="28"/>
          <w:szCs w:val="28"/>
        </w:rPr>
        <w:pict>
          <v:shape id="_x0000_s1064" type="#_x0000_t32" style="position:absolute;left:0;text-align:left;margin-left:275.9pt;margin-top:9.7pt;width:35.05pt;height:0;flip:x;z-index:251689984" o:connectortype="straight"/>
        </w:pict>
      </w:r>
      <w:r w:rsidRPr="00722E03">
        <w:rPr>
          <w:noProof/>
          <w:sz w:val="28"/>
          <w:szCs w:val="28"/>
        </w:rPr>
        <w:pict>
          <v:shape id="_x0000_s1062" type="#_x0000_t32" style="position:absolute;left:0;text-align:left;margin-left:61.2pt;margin-top:9.7pt;width:27pt;height:17.25pt;flip:y;z-index:251687936" o:connectortype="straight"/>
        </w:pict>
      </w:r>
      <w:r w:rsidRPr="00722E03">
        <w:rPr>
          <w:noProof/>
          <w:sz w:val="28"/>
          <w:szCs w:val="28"/>
        </w:rPr>
        <w:pict>
          <v:shape id="_x0000_s1061" type="#_x0000_t32" style="position:absolute;left:0;text-align:left;margin-left:61.2pt;margin-top:9.65pt;width:27pt;height:.05pt;z-index:251686912" o:connectortype="straight"/>
        </w:pict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>.  .  .            демалады.                                  .  .  .                дыбыстайды.</w:t>
      </w:r>
    </w:p>
    <w:p w:rsidR="008D7AFC" w:rsidRPr="00722E03" w:rsidRDefault="008D7AFC" w:rsidP="008D7AF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.  .  .                                                                .  .  .</w:t>
      </w:r>
    </w:p>
    <w:p w:rsidR="008D7AFC" w:rsidRPr="00722E03" w:rsidRDefault="008D7AFC" w:rsidP="001A763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D7AFC" w:rsidRPr="00722E03" w:rsidRDefault="008D7AFC" w:rsidP="001A763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D82E44" w:rsidRPr="000A3104" w:rsidRDefault="00D82E44" w:rsidP="001A763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A3104">
        <w:rPr>
          <w:rFonts w:ascii="Times New Roman" w:hAnsi="Times New Roman" w:cs="Times New Roman"/>
          <w:b/>
          <w:sz w:val="28"/>
          <w:szCs w:val="28"/>
          <w:lang w:val="kk-KZ"/>
        </w:rPr>
        <w:t>7. Рефлексиялық – бағалау кезеңі:</w:t>
      </w:r>
    </w:p>
    <w:p w:rsidR="00D82E44" w:rsidRPr="000A3104" w:rsidRDefault="00D82E44" w:rsidP="001A7636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2E44" w:rsidRPr="00722E03" w:rsidRDefault="00D82E44" w:rsidP="00D82E4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Сабақ   ұнады ма?</w:t>
      </w:r>
    </w:p>
    <w:p w:rsidR="00D82E44" w:rsidRPr="00722E03" w:rsidRDefault="00D82E44" w:rsidP="00722E0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>Бүгінгі  сабақта нені білдің?</w:t>
      </w:r>
    </w:p>
    <w:p w:rsidR="00D82E44" w:rsidRPr="00722E03" w:rsidRDefault="00D82E44" w:rsidP="00D82E4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       Оқушылардың  білімі  «Бағдаршам»  әдісі арқылы бағаланады. Топ басшысы стикерлерге әр оқушының атын жазып, бағдаршамның үш көзіне орналастырады.</w:t>
      </w:r>
    </w:p>
    <w:p w:rsidR="00D82E44" w:rsidRPr="000A3104" w:rsidRDefault="00D82E44" w:rsidP="00D82E4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A3104">
        <w:rPr>
          <w:rFonts w:ascii="Times New Roman" w:hAnsi="Times New Roman" w:cs="Times New Roman"/>
          <w:b/>
          <w:sz w:val="28"/>
          <w:szCs w:val="28"/>
          <w:lang w:val="kk-KZ"/>
        </w:rPr>
        <w:t>Қызыл түс- «5»,                     сары түс- «4»,                       жасыл түс – «3»</w:t>
      </w:r>
    </w:p>
    <w:p w:rsidR="00D82E44" w:rsidRPr="00722E03" w:rsidRDefault="00D82E44" w:rsidP="00D82E4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A3104">
        <w:rPr>
          <w:rFonts w:ascii="Times New Roman" w:hAnsi="Times New Roman" w:cs="Times New Roman"/>
          <w:b/>
          <w:sz w:val="28"/>
          <w:szCs w:val="28"/>
          <w:lang w:val="kk-KZ"/>
        </w:rPr>
        <w:t>8.</w:t>
      </w:r>
      <w:r w:rsidR="00722E03" w:rsidRPr="000A310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Үйге тапсырма:</w:t>
      </w:r>
      <w:r w:rsidR="00722E03" w:rsidRPr="00722E03">
        <w:rPr>
          <w:rFonts w:ascii="Times New Roman" w:hAnsi="Times New Roman" w:cs="Times New Roman"/>
          <w:sz w:val="28"/>
          <w:szCs w:val="28"/>
          <w:lang w:val="kk-KZ"/>
        </w:rPr>
        <w:t xml:space="preserve">               100</w:t>
      </w:r>
      <w:r w:rsidRPr="00722E03">
        <w:rPr>
          <w:rFonts w:ascii="Times New Roman" w:hAnsi="Times New Roman" w:cs="Times New Roman"/>
          <w:sz w:val="28"/>
          <w:szCs w:val="28"/>
          <w:lang w:val="kk-KZ"/>
        </w:rPr>
        <w:t>-жаттығу   (ережені жаттау)</w:t>
      </w:r>
    </w:p>
    <w:p w:rsidR="00722E03" w:rsidRPr="00722E03" w:rsidRDefault="00722E03" w:rsidP="00D82E4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03" w:rsidRPr="00722E03" w:rsidRDefault="00722E03" w:rsidP="00D82E4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A3104" w:rsidRDefault="000A3104" w:rsidP="000A310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03" w:rsidRPr="00722E03" w:rsidRDefault="000A3104" w:rsidP="000A3104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</w:t>
      </w:r>
      <w:r w:rsidR="00722E03" w:rsidRPr="00722E03">
        <w:rPr>
          <w:rFonts w:ascii="Times New Roman" w:hAnsi="Times New Roman" w:cs="Times New Roman"/>
          <w:sz w:val="32"/>
          <w:szCs w:val="32"/>
          <w:lang w:val="kk-KZ"/>
        </w:rPr>
        <w:t>№2 орта мектебі</w:t>
      </w:r>
    </w:p>
    <w:p w:rsidR="00722E03" w:rsidRDefault="00722E03" w:rsidP="00722E0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22E03" w:rsidRDefault="00722E03" w:rsidP="00722E03">
      <w:pPr>
        <w:jc w:val="center"/>
        <w:rPr>
          <w:rFonts w:ascii="Times New Roman" w:hAnsi="Times New Roman" w:cs="Times New Roman"/>
          <w:sz w:val="52"/>
          <w:szCs w:val="52"/>
          <w:lang w:val="kk-KZ"/>
        </w:rPr>
      </w:pPr>
    </w:p>
    <w:p w:rsidR="00722E03" w:rsidRDefault="00722E03" w:rsidP="00722E03">
      <w:pPr>
        <w:jc w:val="center"/>
        <w:rPr>
          <w:rFonts w:ascii="Times New Roman" w:hAnsi="Times New Roman" w:cs="Times New Roman"/>
          <w:sz w:val="52"/>
          <w:szCs w:val="52"/>
          <w:lang w:val="kk-KZ"/>
        </w:rPr>
      </w:pPr>
    </w:p>
    <w:p w:rsidR="00722E03" w:rsidRPr="00722E03" w:rsidRDefault="00722E03" w:rsidP="00722E03">
      <w:pPr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  <w:r w:rsidRPr="00722E03">
        <w:rPr>
          <w:rFonts w:ascii="Times New Roman" w:hAnsi="Times New Roman" w:cs="Times New Roman"/>
          <w:b/>
          <w:sz w:val="52"/>
          <w:szCs w:val="52"/>
          <w:lang w:val="kk-KZ"/>
        </w:rPr>
        <w:t>Қазақ тілінен өткізген  ашық сабақтың тақырыбы:</w:t>
      </w:r>
    </w:p>
    <w:p w:rsidR="00722E03" w:rsidRPr="00722E03" w:rsidRDefault="00722E03" w:rsidP="00722E03">
      <w:pPr>
        <w:jc w:val="center"/>
        <w:rPr>
          <w:rFonts w:ascii="Times New Roman" w:hAnsi="Times New Roman" w:cs="Times New Roman"/>
          <w:sz w:val="52"/>
          <w:szCs w:val="52"/>
          <w:lang w:val="kk-KZ"/>
        </w:rPr>
      </w:pPr>
      <w:r w:rsidRPr="00722E03">
        <w:rPr>
          <w:rFonts w:ascii="Times New Roman" w:hAnsi="Times New Roman" w:cs="Times New Roman"/>
          <w:sz w:val="52"/>
          <w:szCs w:val="52"/>
          <w:lang w:val="kk-KZ"/>
        </w:rPr>
        <w:t>«Жалаң  және жайылма сөйлем»</w:t>
      </w:r>
    </w:p>
    <w:p w:rsidR="00722E03" w:rsidRPr="00722E03" w:rsidRDefault="00722E03" w:rsidP="00722E03">
      <w:pPr>
        <w:jc w:val="center"/>
        <w:rPr>
          <w:rFonts w:ascii="Times New Roman" w:hAnsi="Times New Roman" w:cs="Times New Roman"/>
          <w:sz w:val="52"/>
          <w:szCs w:val="52"/>
          <w:lang w:val="kk-KZ"/>
        </w:rPr>
      </w:pPr>
      <w:r w:rsidRPr="00722E03">
        <w:rPr>
          <w:rFonts w:ascii="Times New Roman" w:hAnsi="Times New Roman" w:cs="Times New Roman"/>
          <w:sz w:val="52"/>
          <w:szCs w:val="52"/>
          <w:lang w:val="kk-KZ"/>
        </w:rPr>
        <w:t>3 «а» -класы</w:t>
      </w:r>
    </w:p>
    <w:p w:rsidR="00722E03" w:rsidRDefault="00722E03" w:rsidP="00722E03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722E03" w:rsidRDefault="00722E03" w:rsidP="00722E03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722E03" w:rsidRPr="00722E03" w:rsidRDefault="00722E03" w:rsidP="00722E03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  <w:r w:rsidRPr="00722E03">
        <w:rPr>
          <w:rFonts w:ascii="Times New Roman" w:hAnsi="Times New Roman" w:cs="Times New Roman"/>
          <w:b/>
          <w:sz w:val="40"/>
          <w:szCs w:val="40"/>
          <w:lang w:val="kk-KZ"/>
        </w:rPr>
        <w:t>Мұғалімі:</w:t>
      </w:r>
      <w:r w:rsidRPr="00722E03">
        <w:rPr>
          <w:rFonts w:ascii="Times New Roman" w:hAnsi="Times New Roman" w:cs="Times New Roman"/>
          <w:sz w:val="40"/>
          <w:szCs w:val="40"/>
          <w:lang w:val="kk-KZ"/>
        </w:rPr>
        <w:t xml:space="preserve">  Темирбаева Н.З.</w:t>
      </w:r>
    </w:p>
    <w:p w:rsidR="00722E03" w:rsidRDefault="00722E03" w:rsidP="00722E03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722E03" w:rsidRDefault="00722E03" w:rsidP="00722E03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722E03" w:rsidRDefault="00722E03" w:rsidP="00722E03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722E03" w:rsidRDefault="00722E03" w:rsidP="00722E03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722E03" w:rsidRDefault="00722E03" w:rsidP="00722E03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722E03" w:rsidRDefault="00722E03" w:rsidP="00722E03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722E03" w:rsidRPr="00722E03" w:rsidRDefault="00722E03" w:rsidP="00722E03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  <w:r w:rsidRPr="00722E03">
        <w:rPr>
          <w:rFonts w:ascii="Times New Roman" w:hAnsi="Times New Roman" w:cs="Times New Roman"/>
          <w:sz w:val="40"/>
          <w:szCs w:val="40"/>
          <w:lang w:val="kk-KZ"/>
        </w:rPr>
        <w:t>2014-2015 оқу жылы</w:t>
      </w:r>
    </w:p>
    <w:p w:rsidR="00722E03" w:rsidRPr="00722E03" w:rsidRDefault="00722E03" w:rsidP="00722E03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  <w:r w:rsidRPr="00722E03">
        <w:rPr>
          <w:rFonts w:ascii="Times New Roman" w:hAnsi="Times New Roman" w:cs="Times New Roman"/>
          <w:sz w:val="40"/>
          <w:szCs w:val="40"/>
          <w:lang w:val="kk-KZ"/>
        </w:rPr>
        <w:t>Ембі қаласы</w:t>
      </w:r>
    </w:p>
    <w:p w:rsidR="00050FFB" w:rsidRPr="00722E03" w:rsidRDefault="00050FFB" w:rsidP="00050FFB">
      <w:pPr>
        <w:pStyle w:val="a3"/>
        <w:rPr>
          <w:rFonts w:ascii="Times New Roman" w:hAnsi="Times New Roman" w:cs="Times New Roman"/>
          <w:sz w:val="40"/>
          <w:szCs w:val="40"/>
          <w:lang w:val="kk-KZ"/>
        </w:rPr>
      </w:pPr>
      <w:r w:rsidRPr="00722E03">
        <w:rPr>
          <w:rFonts w:ascii="Times New Roman" w:hAnsi="Times New Roman" w:cs="Times New Roman"/>
          <w:sz w:val="40"/>
          <w:szCs w:val="40"/>
          <w:lang w:val="kk-KZ"/>
        </w:rPr>
        <w:lastRenderedPageBreak/>
        <w:t xml:space="preserve">                                               </w:t>
      </w:r>
    </w:p>
    <w:p w:rsidR="001A7636" w:rsidRDefault="001A7636" w:rsidP="00050FFB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050FFB" w:rsidRDefault="00050FFB" w:rsidP="00050FF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</w:t>
      </w:r>
    </w:p>
    <w:p w:rsidR="00047D74" w:rsidRPr="00047D74" w:rsidRDefault="00050FFB" w:rsidP="00047D74">
      <w:pPr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</w:t>
      </w:r>
    </w:p>
    <w:p w:rsidR="00050FFB" w:rsidRDefault="00050FFB" w:rsidP="00F707E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50FFB" w:rsidRDefault="00050FFB" w:rsidP="00F707E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820502" w:rsidRDefault="00820502" w:rsidP="0082050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5F72FB" w:rsidRDefault="005F72FB" w:rsidP="00F707E0">
      <w:pPr>
        <w:ind w:left="360"/>
        <w:rPr>
          <w:rFonts w:ascii="Times New Roman" w:hAnsi="Times New Roman" w:cs="Times New Roman"/>
          <w:sz w:val="24"/>
          <w:szCs w:val="24"/>
          <w:lang w:val="kk-KZ"/>
        </w:rPr>
      </w:pPr>
    </w:p>
    <w:p w:rsidR="00AE3AF4" w:rsidRPr="00AE3AF4" w:rsidRDefault="00AE3AF4" w:rsidP="0082050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sectPr w:rsidR="00AE3AF4" w:rsidRPr="00AE3AF4" w:rsidSect="003D7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6B53"/>
    <w:multiLevelType w:val="hybridMultilevel"/>
    <w:tmpl w:val="5150D3A0"/>
    <w:lvl w:ilvl="0" w:tplc="FD4E3CAE">
      <w:start w:val="1"/>
      <w:numFmt w:val="decimal"/>
      <w:lvlText w:val="%1-"/>
      <w:lvlJc w:val="left"/>
      <w:pPr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84A64"/>
    <w:multiLevelType w:val="hybridMultilevel"/>
    <w:tmpl w:val="50DC86CA"/>
    <w:lvl w:ilvl="0" w:tplc="EEAA8EC0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B690B2D"/>
    <w:multiLevelType w:val="hybridMultilevel"/>
    <w:tmpl w:val="A2646784"/>
    <w:lvl w:ilvl="0" w:tplc="0442BF76">
      <w:start w:val="7"/>
      <w:numFmt w:val="bullet"/>
      <w:lvlText w:val="-"/>
      <w:lvlJc w:val="left"/>
      <w:pPr>
        <w:ind w:left="112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>
    <w:nsid w:val="5CB552F8"/>
    <w:multiLevelType w:val="hybridMultilevel"/>
    <w:tmpl w:val="0574A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0463BA"/>
    <w:multiLevelType w:val="hybridMultilevel"/>
    <w:tmpl w:val="5C42E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4D12"/>
    <w:rsid w:val="00047D74"/>
    <w:rsid w:val="00050FFB"/>
    <w:rsid w:val="000A3104"/>
    <w:rsid w:val="001A1E0C"/>
    <w:rsid w:val="001A7636"/>
    <w:rsid w:val="001D17CC"/>
    <w:rsid w:val="00212E24"/>
    <w:rsid w:val="002C106B"/>
    <w:rsid w:val="00337E4C"/>
    <w:rsid w:val="00385CB1"/>
    <w:rsid w:val="003A075C"/>
    <w:rsid w:val="003D7AE8"/>
    <w:rsid w:val="00402113"/>
    <w:rsid w:val="00484D12"/>
    <w:rsid w:val="00505E0C"/>
    <w:rsid w:val="00521AE1"/>
    <w:rsid w:val="005455A6"/>
    <w:rsid w:val="0054761B"/>
    <w:rsid w:val="00552AD6"/>
    <w:rsid w:val="00596E16"/>
    <w:rsid w:val="005C110F"/>
    <w:rsid w:val="005F72FB"/>
    <w:rsid w:val="0062572F"/>
    <w:rsid w:val="00722E03"/>
    <w:rsid w:val="00733CA9"/>
    <w:rsid w:val="00755E3C"/>
    <w:rsid w:val="00761024"/>
    <w:rsid w:val="00820502"/>
    <w:rsid w:val="00861329"/>
    <w:rsid w:val="008D7AFC"/>
    <w:rsid w:val="00925A7D"/>
    <w:rsid w:val="009335A6"/>
    <w:rsid w:val="009A5107"/>
    <w:rsid w:val="009A5D85"/>
    <w:rsid w:val="00A174DA"/>
    <w:rsid w:val="00AA57D4"/>
    <w:rsid w:val="00AE3AF4"/>
    <w:rsid w:val="00B874B8"/>
    <w:rsid w:val="00BB5A24"/>
    <w:rsid w:val="00BC2423"/>
    <w:rsid w:val="00C773CB"/>
    <w:rsid w:val="00D82E44"/>
    <w:rsid w:val="00DC6DA7"/>
    <w:rsid w:val="00DC77C3"/>
    <w:rsid w:val="00DD4EE1"/>
    <w:rsid w:val="00E1031D"/>
    <w:rsid w:val="00F707E0"/>
    <w:rsid w:val="00F92FCE"/>
    <w:rsid w:val="00FB7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4" type="connector" idref="#_x0000_s1034"/>
        <o:r id="V:Rule25" type="connector" idref="#_x0000_s1033"/>
        <o:r id="V:Rule26" type="connector" idref="#_x0000_s1037"/>
        <o:r id="V:Rule27" type="connector" idref="#_x0000_s1047"/>
        <o:r id="V:Rule28" type="connector" idref="#_x0000_s1048"/>
        <o:r id="V:Rule29" type="connector" idref="#_x0000_s1035"/>
        <o:r id="V:Rule30" type="connector" idref="#_x0000_s1036"/>
        <o:r id="V:Rule31" type="connector" idref="#_x0000_s1040"/>
        <o:r id="V:Rule32" type="connector" idref="#_x0000_s1049"/>
        <o:r id="V:Rule33" type="connector" idref="#_x0000_s1041"/>
        <o:r id="V:Rule35" type="connector" idref="#_x0000_s1043"/>
        <o:r id="V:Rule36" type="connector" idref="#_x0000_s1042"/>
        <o:r id="V:Rule39" type="connector" idref="#_x0000_s1046"/>
        <o:r id="V:Rule40" type="connector" idref="#_x0000_s1038"/>
        <o:r id="V:Rule41" type="connector" idref="#_x0000_s1045"/>
        <o:r id="V:Rule42" type="connector" idref="#_x0000_s1039"/>
        <o:r id="V:Rule44" type="connector" idref="#_x0000_s1044"/>
        <o:r id="V:Rule47" type="connector" idref="#_x0000_s1060"/>
        <o:r id="V:Rule48" type="connector" idref="#_x0000_s1061"/>
        <o:r id="V:Rule49" type="connector" idref="#_x0000_s1064"/>
        <o:r id="V:Rule50" type="connector" idref="#_x0000_s1065"/>
        <o:r id="V:Rule51" type="connector" idref="#_x0000_s1063"/>
        <o:r id="V:Rule52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D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7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763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50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F92F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0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package" Target="embeddings/______Microsoft_Office_PowerPoint2.sldx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package" Target="embeddings/______Microsoft_Office_PowerPoint1.sl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85520-46A8-4D1F-9204-7F082668F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User</cp:lastModifiedBy>
  <cp:revision>25</cp:revision>
  <cp:lastPrinted>2014-11-30T15:12:00Z</cp:lastPrinted>
  <dcterms:created xsi:type="dcterms:W3CDTF">2014-02-24T18:11:00Z</dcterms:created>
  <dcterms:modified xsi:type="dcterms:W3CDTF">2014-11-30T15:14:00Z</dcterms:modified>
</cp:coreProperties>
</file>